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6.png" ContentType="image/png"/>
  <Override PartName="/word/media/image5.png" ContentType="image/png"/>
  <Override PartName="/word/media/image2.png" ContentType="image/png"/>
  <Override PartName="/word/media/image1.png" ContentType="image/png"/>
  <Override PartName="/docProps/core.xml" ContentType="application/vnd.openxmlformats-package.core-properties+xml"/>
  <Override PartName="/word/media/image3.png" ContentType="image/png"/>
  <Override PartName="/docProps/app.xml" ContentType="application/vnd.openxmlformats-officedocument.extended-properties+xml"/>
  <Override PartName="/word/media/image4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body>
    <w:p>
      <w:pPr>
        <w:pStyle w:val="rdbvau"/>
        <w:snapToGrid w:val="false"/>
        <w:jc w:val="left"/>
        <w:rPr/>
      </w:pPr>
    </w:p>
    <w:p>
      <w:pPr>
        <w:snapToGrid/>
        <w:spacing w:before="0" w:after="0" w:line="240"/>
        <w:ind w:left="0" w:right="0" w:firstLine="420"/>
        <w:jc w:val="center"/>
        <w:rPr/>
      </w:pPr>
    </w:p>
    <w:p>
      <w:pPr>
        <w:snapToGrid/>
        <w:spacing w:before="0" w:after="0" w:line="240"/>
        <w:ind w:left="0" w:right="0" w:firstLine="420"/>
        <w:jc w:val="center"/>
        <w:rPr/>
      </w:pPr>
    </w:p>
    <w:p>
      <w:pPr>
        <w:snapToGrid/>
        <w:spacing w:before="0" w:after="0" w:line="240"/>
        <w:ind w:left="0" w:right="0" w:firstLine="420"/>
        <w:jc w:val="center"/>
        <w:rPr/>
      </w:pPr>
    </w:p>
    <w:p>
      <w:pPr>
        <w:snapToGrid/>
        <w:spacing w:before="0" w:after="0" w:line="240"/>
        <w:ind w:left="0" w:right="0" w:firstLine="420"/>
        <w:jc w:val="center"/>
        <w:rPr/>
      </w:pPr>
    </w:p>
    <w:p>
      <w:pPr>
        <w:snapToGrid/>
        <w:spacing w:before="0" w:after="0" w:line="240"/>
        <w:ind w:left="0" w:right="0" w:firstLine="420"/>
        <w:jc w:val="center"/>
        <w:rPr/>
      </w:pPr>
    </w:p>
    <w:p>
      <w:pPr>
        <w:snapToGrid/>
        <w:spacing w:before="0" w:after="0" w:line="240"/>
        <w:ind w:left="0" w:right="0" w:firstLine="420"/>
        <w:jc w:val="center"/>
        <w:rPr/>
      </w:pPr>
    </w:p>
    <w:p>
      <w:pPr>
        <w:snapToGrid/>
        <w:spacing w:before="0" w:after="0" w:line="240"/>
        <w:ind w:left="0" w:right="0" w:firstLine="420"/>
        <w:jc w:val="center"/>
        <w:rPr/>
      </w:pPr>
    </w:p>
    <w:p>
      <w:pPr>
        <w:snapToGrid/>
        <w:spacing w:before="0" w:after="0" w:line="240"/>
        <w:ind w:left="0" w:right="0" w:firstLine="420"/>
        <w:jc w:val="center"/>
        <w:rPr/>
      </w:pPr>
    </w:p>
    <w:p>
      <w:pPr>
        <w:snapToGrid/>
        <w:spacing w:before="0" w:after="0" w:line="240"/>
        <w:ind w:left="0" w:right="0" w:firstLine="420"/>
        <w:jc w:val="center"/>
        <w:rPr/>
      </w:pPr>
    </w:p>
    <w:p>
      <w:pPr>
        <w:snapToGrid/>
        <w:spacing w:before="0" w:after="0" w:line="240"/>
        <w:ind w:left="0" w:right="0" w:firstLine="420"/>
        <w:jc w:val="center"/>
        <w:rPr/>
      </w:pPr>
    </w:p>
    <w:tbl>
      <w:tblPr>
        <w:tblStyle w:val="x2bstg"/>
        <w:jc w:val="center"/>
        <w:tblLayout w:type="fixed"/>
      </w:tblPr>
      <w:tblGrid>
        <w:gridCol w:w="7785"/>
      </w:tblGrid>
      <w:tr>
        <w:trPr/>
        <w:tc>
          <w:tcPr>
            <w:tcW w:w="7785" w:type="dxa"/>
            <w:tcBorders>
              <w:top w:val="single" w:color="CBCDD1" w:sz="6" w:space="0"/>
              <w:left w:val="single" w:color="CBCDD1" w:sz="6" w:space="0"/>
              <w:bottom w:val="single" w:color="000000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52"/>
                <w:u w:val="none"/>
              </w:rPr>
              <w:t>中国重汽集团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Microsoft YaHei" w:hAnsi="Microsoft YaHei" w:eastAsia="Microsoft YaHei" w:cs="Microsoft YaHei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  <w:r>
              <w:rPr>
                <w:rFonts w:ascii="Calibri" w:hAnsi="Calibri" w:eastAsia="Calibri" w:cs="Calibri"/>
                <w:b/>
                <w:i w:val="false"/>
                <w:strike w:val="false"/>
                <w:color w:val="000000"/>
                <w:spacing w:val="0"/>
                <w:sz w:val="52"/>
                <w:u w:val="none"/>
              </w:rPr>
              <w:t>SRM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52"/>
                <w:u w:val="none"/>
              </w:rPr>
              <w:t>采购一体化</w:t>
            </w:r>
          </w:p>
        </w:tc>
      </w:tr>
      <w:tr>
        <w:trPr/>
        <w:tc>
          <w:tcPr>
            <w:tcW w:w="7785" w:type="dxa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 w:firstLine="2088" w:firstLineChars="40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52"/>
                <w:u w:val="none"/>
              </w:rPr>
              <w:t>系统用户手册</w:t>
            </w:r>
          </w:p>
        </w:tc>
      </w:tr>
    </w:tbl>
    <w:p>
      <w:pPr>
        <w:snapToGrid/>
        <w:spacing w:before="0" w:after="0" w:line="240"/>
        <w:ind w:left="0" w:right="0" w:firstLine="3915" w:firstLineChars="750"/>
        <w:jc w:val="both"/>
        <w:rPr/>
      </w:pPr>
    </w:p>
    <w:p>
      <w:pPr>
        <w:snapToGrid/>
        <w:spacing w:before="0" w:after="0" w:line="240"/>
        <w:ind w:left="0" w:right="0" w:firstLine="720"/>
        <w:jc w:val="center"/>
        <w:rPr/>
      </w:pPr>
    </w:p>
    <w:p>
      <w:pPr>
        <w:snapToGrid/>
        <w:spacing w:before="0" w:after="0" w:line="240"/>
        <w:ind w:left="0" w:right="0" w:firstLine="720"/>
        <w:jc w:val="center"/>
        <w:rPr/>
      </w:pPr>
    </w:p>
    <w:tbl>
      <w:tblPr>
        <w:tblStyle w:val="x2bstg"/>
        <w:tblLayout w:type="fixed"/>
      </w:tblPr>
      <w:tblGrid>
        <w:gridCol w:w="8520"/>
      </w:tblGrid>
      <w:tr>
        <w:trPr/>
        <w:tc>
          <w:tcPr>
            <w:tcW w:w="852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Microsoft YaHei" w:hAnsi="Microsoft YaHei" w:eastAsia="Microsoft YaHei" w:cs="Microsoft YaHei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Microsoft YaHei" w:hAnsi="Microsoft YaHei" w:eastAsia="Microsoft YaHei" w:cs="Microsoft YaHei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Microsoft YaHei" w:hAnsi="Microsoft YaHei" w:eastAsia="Microsoft YaHei" w:cs="Microsoft YaHei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Microsoft YaHei" w:hAnsi="Microsoft YaHei" w:eastAsia="Microsoft YaHei" w:cs="Microsoft YaHei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Microsoft YaHei" w:hAnsi="Microsoft YaHei" w:eastAsia="Microsoft YaHei" w:cs="Microsoft YaHei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Microsoft YaHei" w:hAnsi="Microsoft YaHei" w:eastAsia="Microsoft YaHei" w:cs="Microsoft YaHei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Microsoft YaHei" w:hAnsi="Microsoft YaHei" w:eastAsia="Microsoft YaHei" w:cs="Microsoft YaHei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Microsoft YaHei" w:hAnsi="Microsoft YaHei" w:eastAsia="Microsoft YaHei" w:cs="Microsoft YaHei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Microsoft YaHei" w:hAnsi="Microsoft YaHei" w:eastAsia="Microsoft YaHei" w:cs="Microsoft YaHei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</w:p>
        </w:tc>
      </w:tr>
      <w:tr>
        <w:trPr/>
        <w:tc>
          <w:tcPr>
            <w:tcW w:w="852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 w:firstLine="643"/>
              <w:jc w:val="center"/>
              <w:rPr/>
            </w:pPr>
          </w:p>
        </w:tc>
      </w:tr>
      <w:tr>
        <w:trPr/>
        <w:tc>
          <w:tcPr>
            <w:tcW w:w="852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 w:firstLine="643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32"/>
                <w:u w:val="none"/>
              </w:rPr>
              <w:t>2023年02月</w:t>
            </w:r>
          </w:p>
        </w:tc>
      </w:tr>
    </w:tbl>
    <w:p>
      <w:pPr>
        <w:snapToGrid/>
        <w:spacing w:before="0" w:after="0" w:line="240"/>
        <w:ind w:left="0" w:right="0" w:firstLine="720"/>
        <w:jc w:val="left"/>
        <w:rPr/>
      </w:pPr>
    </w:p>
    <w:p>
      <w:pPr>
        <w:snapToGrid/>
        <w:spacing w:line="240"/>
        <w:rPr/>
      </w:pPr>
    </w:p>
    <w:p>
      <w:pPr>
        <w:snapToGrid/>
        <w:spacing w:before="0" w:after="0" w:line="240"/>
        <w:ind w:left="0" w:right="0" w:firstLine="720"/>
        <w:jc w:val="left"/>
        <w:rPr/>
      </w:pPr>
    </w:p>
    <w:p>
      <w:pPr>
        <w:snapToGrid/>
        <w:spacing w:before="120" w:after="120" w:line="360"/>
        <w:ind w:left="360" w:right="0" w:firstLine="562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000000"/>
          <w:sz w:val="28"/>
          <w:u w:val="none"/>
        </w:rPr>
        <w:t>保密声明</w:t>
      </w:r>
    </w:p>
    <w:p>
      <w:pPr>
        <w:snapToGrid/>
        <w:spacing w:before="120" w:after="120" w:line="360"/>
        <w:ind w:left="210" w:leftChars="100" w:right="0" w:firstLine="440"/>
        <w:jc w:val="both"/>
        <w:rPr/>
      </w:pPr>
      <w:r>
        <w:rPr>
          <w:rFonts w:ascii="宋体" w:hAnsi="宋体" w:eastAsia="宋体" w:cs="宋体"/>
          <w:i w:val="false"/>
          <w:strike w:val="false"/>
          <w:color w:val="808080"/>
          <w:sz w:val="22"/>
          <w:u w:val="none"/>
        </w:rPr>
        <w:t>此文档包含了中国重汽集团SRM采购一体化系统的机密信息，其版权为中国重汽集团数据工程中心所有</w:t>
      </w:r>
      <w:r>
        <w:rPr>
          <w:rFonts w:ascii="Calibri" w:hAnsi="Calibri" w:eastAsia="Calibri" w:cs="Calibri"/>
          <w:i w:val="false"/>
          <w:strike w:val="false"/>
          <w:color w:val="808080"/>
          <w:sz w:val="22"/>
          <w:u w:val="none"/>
        </w:rPr>
        <w:t>,</w:t>
      </w:r>
      <w:r>
        <w:rPr>
          <w:rFonts w:ascii="宋体" w:hAnsi="宋体" w:eastAsia="宋体" w:cs="宋体"/>
          <w:i w:val="false"/>
          <w:strike w:val="false"/>
          <w:color w:val="808080"/>
          <w:sz w:val="22"/>
          <w:u w:val="none"/>
        </w:rPr>
        <w:t>并保留其所有解释权。在不限制版权许可的权利的情况下，未经中国重汽集团数据工程中心明确书面许可，不得出于任何目的、以任何形式或通过任何手段（电子、机械、复印、录制或其他方式）复制本文档的任何部分或将其存储或引入到检索系统中或进行传播。</w:t>
      </w:r>
    </w:p>
    <w:p>
      <w:pPr>
        <w:snapToGrid/>
        <w:spacing w:line="240"/>
        <w:rPr/>
      </w:pPr>
    </w:p>
    <w:p>
      <w:pPr>
        <w:snapToGrid/>
        <w:spacing w:before="0" w:after="0" w:line="240"/>
        <w:ind w:left="0" w:right="0" w:firstLine="198" w:firstLineChars="90"/>
        <w:jc w:val="left"/>
        <w:rPr/>
      </w:pPr>
    </w:p>
    <w:p>
      <w:pPr>
        <w:snapToGrid/>
        <w:spacing w:before="120" w:after="120" w:line="360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000000"/>
          <w:sz w:val="28"/>
          <w:u w:val="none"/>
        </w:rPr>
        <w:t>文档信息</w:t>
      </w:r>
    </w:p>
    <w:tbl>
      <w:tblPr>
        <w:tblStyle w:val="x2bstg"/>
        <w:tblLayout w:type="fixed"/>
      </w:tblPr>
      <w:tblGrid>
        <w:gridCol w:w="1005"/>
        <w:gridCol w:w="1410"/>
        <w:gridCol w:w="3090"/>
        <w:gridCol w:w="3420"/>
      </w:tblGrid>
      <w:tr>
        <w:trPr/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Arial" w:hAnsi="Arial" w:eastAsia="Arial" w:cs="Arial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Rev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Arial" w:hAnsi="Arial" w:eastAsia="Arial" w:cs="Arial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Date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Arial" w:hAnsi="Arial" w:eastAsia="Arial" w:cs="Arial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Change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Arial" w:hAnsi="Arial" w:eastAsia="Arial" w:cs="Arial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Author</w:t>
            </w:r>
          </w:p>
        </w:tc>
      </w:tr>
      <w:tr>
        <w:trPr/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Arial" w:hAnsi="Arial" w:eastAsia="Arial" w:cs="Arial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1.0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Arial" w:hAnsi="Arial" w:eastAsia="Arial" w:cs="Arial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2023.2.25</w:t>
            </w:r>
          </w:p>
        </w:tc>
        <w:tc>
          <w:tcPr>
            <w:tcW w:w="30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初稿</w:t>
            </w: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  <w:tr>
        <w:trPr>
          <w:trHeight w:val="206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0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  <w:tr>
        <w:trPr/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0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  <w:tr>
        <w:trPr/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0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  <w:tr>
        <w:trPr/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0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  <w:tr>
        <w:trPr/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0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  <w:tr>
        <w:trPr/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0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34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</w:tbl>
    <w:p>
      <w:pPr>
        <w:snapToGrid/>
        <w:spacing w:before="120" w:after="120" w:line="360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000000"/>
          <w:sz w:val="28"/>
          <w:u w:val="none"/>
        </w:rPr>
        <w:t>文档审核</w:t>
      </w:r>
    </w:p>
    <w:tbl>
      <w:tblPr>
        <w:tblStyle w:val="x2bstg"/>
        <w:tblLayout w:type="fixed"/>
      </w:tblPr>
      <w:tblGrid>
        <w:gridCol w:w="720"/>
        <w:gridCol w:w="1440"/>
        <w:gridCol w:w="6765"/>
      </w:tblGrid>
      <w:tr>
        <w:trPr/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Arial" w:hAnsi="Arial" w:eastAsia="Arial" w:cs="Arial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Rev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Arial" w:hAnsi="Arial" w:eastAsia="Arial" w:cs="Arial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Date</w:t>
            </w:r>
          </w:p>
        </w:tc>
        <w:tc>
          <w:tcPr>
            <w:tcW w:w="6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Arial" w:hAnsi="Arial" w:eastAsia="Arial" w:cs="Arial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Name</w:t>
            </w:r>
          </w:p>
        </w:tc>
      </w:tr>
      <w:tr>
        <w:trPr/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Arial" w:hAnsi="Arial" w:eastAsia="Arial" w:cs="Arial"/>
                <w:b w:val="false"/>
                <w:i w:val="false"/>
                <w:strike w:val="false"/>
                <w:color w:val="000000"/>
                <w:spacing w:val="0"/>
                <w:sz w:val="24"/>
                <w:u w:val="none"/>
              </w:rPr>
              <w:t>1.0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6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  <w:tr>
        <w:trPr>
          <w:trHeight w:val="206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6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  <w:tr>
        <w:trPr/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6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  <w:tr>
        <w:trPr/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6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  <w:tr>
        <w:trPr/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6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  <w:tr>
        <w:trPr/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6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</w:p>
        </w:tc>
      </w:tr>
    </w:tbl>
    <w:p>
      <w:pPr>
        <w:snapToGrid/>
        <w:spacing w:before="156" w:after="156" w:line="240"/>
        <w:ind w:left="0" w:right="0" w:firstLine="562"/>
        <w:jc w:val="both"/>
        <w:rPr/>
      </w:pPr>
    </w:p>
    <w:p>
      <w:pPr>
        <w:snapToGrid/>
        <w:spacing w:before="156" w:after="156" w:line="240"/>
        <w:ind w:left="0" w:right="0" w:firstLine="562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000000"/>
          <w:sz w:val="28"/>
          <w:u w:val="none"/>
        </w:rPr>
        <w:t>文件批准：</w:t>
      </w:r>
    </w:p>
    <w:tbl>
      <w:tblPr>
        <w:tblStyle w:val="x2bstg"/>
        <w:jc w:val="center"/>
        <w:tblLayout w:type="fixed"/>
      </w:tblPr>
      <w:tblGrid>
        <w:gridCol w:w="2625"/>
        <w:gridCol w:w="1335"/>
        <w:gridCol w:w="3765"/>
      </w:tblGrid>
      <w:tr>
        <w:trPr>
          <w:trHeight w:val="475"/>
        </w:trPr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5E5E5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82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公司/角色</w:t>
            </w:r>
          </w:p>
        </w:tc>
        <w:tc>
          <w:tcPr>
            <w:tcW w:w="5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5E5E5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82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签字</w:t>
            </w:r>
          </w:p>
        </w:tc>
      </w:tr>
      <w:tr>
        <w:trPr>
          <w:trHeight w:val="63"/>
        </w:trPr>
        <w:tc>
          <w:tcPr>
            <w:tcW w:w="2625" w:type="dxa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CBCDD1" w:sz="6" w:space="0"/>
            </w:tcBorders>
            <w:shd w:val="clear" w:color="auto" w:fill="7F7F7F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snapToGrid/>
              <w:spacing w:before="0" w:after="0" w:line="240"/>
              <w:ind w:left="0" w:right="0" w:firstLine="482"/>
              <w:jc w:val="both"/>
              <w:rPr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CBCDD1" w:sz="6" w:space="0"/>
              <w:bottom w:val="single" w:color="000000" w:sz="6" w:space="0"/>
              <w:right w:val="single" w:color="CBCDD1" w:sz="6" w:space="0"/>
            </w:tcBorders>
            <w:shd w:val="clear" w:color="auto" w:fill="7F7F7F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snapToGrid/>
              <w:spacing w:before="0" w:after="0" w:line="240"/>
              <w:ind w:left="0" w:right="0" w:firstLine="482"/>
              <w:jc w:val="both"/>
              <w:rPr/>
            </w:pPr>
          </w:p>
        </w:tc>
        <w:tc>
          <w:tcPr>
            <w:tcW w:w="3765" w:type="dxa"/>
            <w:tcBorders>
              <w:top w:val="single" w:color="CBCDD1" w:sz="6" w:space="0"/>
              <w:left w:val="single" w:color="CBCDD1" w:sz="6" w:space="0"/>
              <w:bottom w:val="single" w:color="000000" w:sz="6" w:space="0"/>
              <w:right w:val="single" w:color="CBCDD1" w:sz="6" w:space="0"/>
            </w:tcBorders>
            <w:shd w:val="clear" w:color="auto" w:fill="7F7F7F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snapToGrid/>
              <w:spacing w:before="0" w:after="0" w:line="240"/>
              <w:ind w:left="0" w:right="0" w:firstLine="482"/>
              <w:jc w:val="both"/>
              <w:rPr/>
            </w:pPr>
          </w:p>
        </w:tc>
      </w:tr>
      <w:tr>
        <w:trPr>
          <w:trHeight w:val="888"/>
        </w:trPr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80"/>
              <w:jc w:val="center"/>
              <w:rPr/>
            </w:pPr>
          </w:p>
        </w:tc>
        <w:tc>
          <w:tcPr>
            <w:tcW w:w="51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80"/>
              <w:jc w:val="center"/>
              <w:rPr/>
            </w:pPr>
          </w:p>
        </w:tc>
      </w:tr>
      <w:tr>
        <w:trPr>
          <w:trHeight w:val="888"/>
        </w:trPr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80"/>
              <w:jc w:val="center"/>
              <w:rPr/>
            </w:pPr>
          </w:p>
        </w:tc>
        <w:tc>
          <w:tcPr>
            <w:tcW w:w="51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480"/>
              <w:jc w:val="center"/>
              <w:rPr/>
            </w:pPr>
          </w:p>
        </w:tc>
      </w:tr>
    </w:tbl>
    <w:p>
      <w:pPr>
        <w:snapToGrid/>
        <w:spacing w:line="240"/>
        <w:rPr/>
      </w:pPr>
    </w:p>
    <w:p>
      <w:pPr>
        <w:snapToGrid/>
        <w:spacing w:before="0" w:after="0" w:line="240"/>
        <w:ind w:left="0" w:right="0" w:firstLine="200" w:firstLineChars="71"/>
        <w:jc w:val="left"/>
        <w:rPr/>
      </w:pPr>
    </w:p>
    <w:p>
      <w:pPr>
        <w:snapToGrid/>
        <w:spacing w:line="240"/>
        <w:rPr/>
      </w:pPr>
    </w:p>
    <w:p>
      <w:pPr>
        <w:snapToGrid/>
        <w:spacing w:before="0" w:after="0" w:line="240"/>
        <w:ind w:left="0" w:right="0" w:firstLine="420"/>
        <w:jc w:val="left"/>
        <w:rPr/>
      </w:pP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项目概述</w:t>
      </w:r>
    </w:p>
    <w:p>
      <w:pPr>
        <w:snapToGrid/>
        <w:spacing w:before="0" w:after="0" w:line="480" w:lineRule="exact"/>
        <w:ind w:left="0" w:right="0" w:firstLine="560"/>
        <w:jc w:val="both"/>
        <w:rPr/>
      </w:pPr>
      <w:r>
        <w:rPr>
          <w:rFonts w:ascii="仿宋" w:hAnsi="仿宋" w:eastAsia="仿宋" w:cs="仿宋"/>
          <w:i w:val="false"/>
          <w:strike w:val="false"/>
          <w:color w:val="000000"/>
          <w:sz w:val="28"/>
          <w:u w:val="none"/>
        </w:rPr>
        <w:t>目前采购业务涉及的信息系统多，工作内容分散，且业务流程缺乏全流程支撑，业务流程存在数据流断档等问题，集团采购中心对各采购部业务的执行情况管控松散、监控困难，所以急需进行流程梳理和系统整合。</w:t>
      </w:r>
    </w:p>
    <w:p>
      <w:pPr>
        <w:snapToGrid/>
        <w:spacing w:before="0" w:after="0" w:line="480" w:lineRule="exact"/>
        <w:ind w:left="0" w:right="0" w:firstLine="560"/>
        <w:jc w:val="both"/>
        <w:rPr/>
      </w:pPr>
      <w:r>
        <w:rPr>
          <w:rFonts w:ascii="仿宋" w:hAnsi="仿宋" w:eastAsia="仿宋" w:cs="仿宋"/>
          <w:i w:val="false"/>
          <w:strike w:val="false"/>
          <w:color w:val="000000"/>
          <w:sz w:val="28"/>
          <w:u w:val="none"/>
        </w:rPr>
        <w:t>本次项目的业务目标为实现供应商体系化管理、业务流程图示化进展、 统计分析标准化应用、业务能力直观化促进；管理目标为覆盖完整采购业务流程、协同供应与制造和研发与生产、转化知识储备，管理规范业务、适配采购业务域的不同用户角色、满足采购组织不同管理维度的场景化管控。</w:t>
      </w:r>
    </w:p>
    <w:p>
      <w:pPr>
        <w:snapToGrid/>
        <w:spacing w:before="0" w:after="0" w:line="480" w:lineRule="exact"/>
        <w:ind w:left="0" w:right="0" w:firstLine="560"/>
        <w:jc w:val="both"/>
        <w:rPr/>
      </w:pPr>
      <w:r>
        <w:rPr>
          <w:rFonts w:ascii="仿宋" w:hAnsi="仿宋" w:eastAsia="仿宋" w:cs="仿宋"/>
          <w:i w:val="false"/>
          <w:strike w:val="false"/>
          <w:color w:val="000000"/>
          <w:sz w:val="28"/>
          <w:u w:val="none"/>
        </w:rPr>
        <w:t>采购业务一体化管理平台，在执行监控、统计分析、信息预警、需求预测等方面为业务提供更强的支撑，实现供应与制造采购协同和采购业务集中化管控，从而达到采购管理维度一致、数据分析策略一致等目标。</w:t>
      </w:r>
    </w:p>
    <w:p>
      <w:pPr>
        <w:snapToGrid/>
        <w:spacing w:before="0" w:after="0" w:line="480" w:lineRule="exact"/>
        <w:ind w:left="0" w:right="0" w:firstLine="560"/>
        <w:jc w:val="both"/>
        <w:rPr/>
      </w:pPr>
      <w:r>
        <w:rPr>
          <w:rFonts w:ascii="仿宋" w:hAnsi="仿宋" w:eastAsia="仿宋" w:cs="仿宋"/>
          <w:i w:val="false"/>
          <w:strike w:val="false"/>
          <w:color w:val="000000"/>
          <w:sz w:val="28"/>
          <w:u w:val="none"/>
        </w:rPr>
        <w:t>系统网址：</w:t>
      </w:r>
      <w:r>
        <w:rPr>
          <w:rStyle w:val="4omzjh"/>
        </w:rPr>
        <w:fldChar w:fldCharType="begin"/>
      </w:r>
      <w:r>
        <w:rPr>
          <w:rStyle w:val="4omzjh"/>
        </w:rPr>
        <w:instrText xml:space="preserve">HYPERLINK http://ecaitong.sinotruk.com:8012/ normalLink \tdkey u5b6qk \tdfu http://ecaitong.sinotruk.com:8012/ \tdfn http%3A//ecaitong.sinotruk.com%3A8012/ \tdfe -10 \tdlt text </w:instrText>
      </w:r>
      <w:r>
        <w:rPr>
          <w:rStyle w:val="4omzjh"/>
        </w:rPr>
        <w:fldChar w:fldCharType="separate"/>
      </w:r>
      <w:r>
        <w:rPr>
          <w:rStyle w:val="4omzjh"/>
        </w:rPr>
        <w:t>http://ecaitong.sinotruk.com:8012/</w:t>
      </w:r>
      <w:r>
        <w:rPr>
          <w:rStyle w:val="4omzjh"/>
        </w:rPr>
        <w:fldChar w:fldCharType="end"/>
      </w:r>
    </w:p>
    <w:p>
      <w:pPr>
        <w:snapToGrid/>
        <w:spacing w:before="0" w:after="0" w:line="480" w:lineRule="exact"/>
        <w:ind w:left="0" w:right="0" w:firstLine="560"/>
        <w:jc w:val="both"/>
        <w:rPr/>
      </w:pPr>
      <w:r>
        <w:rPr>
          <w:rFonts w:ascii="仿宋" w:hAnsi="仿宋" w:eastAsia="仿宋" w:cs="仿宋"/>
          <w:i w:val="false"/>
          <w:strike w:val="false"/>
          <w:color w:val="000000"/>
          <w:sz w:val="28"/>
          <w:u w:val="none"/>
        </w:rPr>
        <w:t>用 户 名：gys+供应商代码</w:t>
      </w:r>
    </w:p>
    <w:p>
      <w:pPr>
        <w:snapToGrid/>
        <w:spacing w:before="0" w:after="0" w:line="480" w:lineRule="exact"/>
        <w:ind w:left="0" w:right="0" w:firstLine="560"/>
        <w:jc w:val="both"/>
        <w:rPr/>
      </w:pPr>
      <w:r>
        <w:rPr>
          <w:rFonts w:ascii="仿宋" w:hAnsi="仿宋" w:eastAsia="仿宋" w:cs="仿宋"/>
          <w:i w:val="false"/>
          <w:strike w:val="false"/>
          <w:color w:val="000000"/>
          <w:sz w:val="28"/>
          <w:u w:val="none"/>
        </w:rPr>
        <w:t>初始密码：@2023</w:t>
      </w:r>
    </w:p>
    <w:p>
      <w:pPr>
        <w:snapToGrid/>
        <w:spacing w:before="0" w:after="0" w:line="480" w:lineRule="exact"/>
        <w:ind w:left="0" w:right="0" w:firstLine="560"/>
        <w:jc w:val="both"/>
        <w:rPr/>
      </w:pPr>
    </w:p>
    <w:p>
      <w:pPr>
        <w:snapToGrid/>
        <w:spacing w:before="0" w:after="0" w:line="240"/>
        <w:ind w:left="0" w:right="0"/>
        <w:jc w:val="both"/>
        <w:rPr/>
      </w:pPr>
    </w:p>
    <w:p>
      <w:pPr>
        <w:pStyle w:val="x0ham4"/>
        <w:snapToGrid/>
        <w:spacing w:before="280" w:after="290" w:line="372"/>
        <w:ind w:left="425" w:right="0" w:hanging="425"/>
        <w:jc w:val="both"/>
        <w:rPr/>
      </w:pPr>
      <w:r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  <w:t xml:space="preserve">1.     </w:t>
      </w:r>
      <w:r>
        <w:rPr>
          <w:rFonts w:ascii="黑体" w:hAnsi="黑体" w:eastAsia="黑体" w:cs="黑体"/>
          <w:i w:val="false"/>
          <w:strike w:val="false"/>
          <w:color w:val="000000"/>
          <w:sz w:val="28"/>
          <w:u w:val="none"/>
        </w:rPr>
        <w:t>供应商应标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路径：招投标中心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非生产类招投标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供应商应标</w:t>
      </w:r>
    </w:p>
    <w:p>
      <w:pPr>
        <w:pBdr/>
        <w:snapToGrid/>
        <w:spacing w:before="0" w:after="0" w:line="240"/>
        <w:ind w:left="0" w:right="0"/>
        <w:jc w:val="both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点击应标，上传文件之后点击提交。</w:t>
      </w:r>
    </w:p>
    <w:p>
      <w:pPr>
        <w:snapToGrid/>
        <w:spacing w:before="0" w:after="0" w:line="240"/>
        <w:ind w:left="0" w:right="0"/>
        <w:jc w:val="both"/>
        <w:rPr/>
      </w:pPr>
      <w:r>
        <w:rPr/>
        <w:drawing>
          <wp:inline distT="0" distB="0" distL="0" distR="0">
            <wp:extent cx="5760085" cy="2269864"/>
            <wp:effectExtent l="0" t="0" r="0" b="0"/>
            <wp:docPr id="2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3" name="picture" descr="descript"/>
                    <pic:cNvPicPr/>
                  </pic:nvPicPr>
                  <pic:blipFill rotWithShape="true">
                    <a:blip r:embed="rId4"/>
                    <a:stretch/>
                  </pic:blipFill>
                  <pic:spPr>
                    <a:xfrm>
                      <a:off x="0" y="0"/>
                      <a:ext cx="5760085" cy="226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after="0" w:line="240"/>
        <w:ind w:left="0" w:right="0"/>
        <w:jc w:val="both"/>
        <w:rPr/>
      </w:pPr>
    </w:p>
    <w:p>
      <w:pPr>
        <w:pStyle w:val="z45yuu"/>
        <w:snapToGrid/>
        <w:spacing w:before="280" w:after="290" w:line="372"/>
        <w:ind w:left="425" w:right="0" w:hanging="425"/>
        <w:jc w:val="both"/>
        <w:rPr/>
      </w:pPr>
      <w:r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  <w:t xml:space="preserve">2.     </w:t>
      </w:r>
      <w:r>
        <w:rPr>
          <w:rFonts w:ascii="黑体" w:hAnsi="黑体" w:eastAsia="黑体" w:cs="黑体"/>
          <w:i w:val="false"/>
          <w:strike w:val="false"/>
          <w:color w:val="000000"/>
          <w:sz w:val="28"/>
          <w:u w:val="none"/>
        </w:rPr>
        <w:t>供应商投标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路径：招投标中心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非生产类招投标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供应商投标</w:t>
      </w:r>
    </w:p>
    <w:p>
      <w:pPr>
        <w:pBdr/>
        <w:snapToGrid/>
        <w:spacing w:before="0" w:after="0" w:line="240"/>
        <w:ind w:left="0" w:right="0"/>
        <w:jc w:val="both"/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drawing>
          <wp:inline distT="0" distB="0" distL="0" distR="0">
            <wp:extent cx="5760085" cy="2125673"/>
            <wp:effectExtent l="0" t="0" r="0" b="0"/>
            <wp:docPr id="5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6" name="picture" descr="descript"/>
                    <pic:cNvPicPr/>
                  </pic:nvPicPr>
                  <pic:blipFill rotWithShape="true">
                    <a:blip r:embed="rId5"/>
                    <a:stretch/>
                  </pic:blipFill>
                  <pic:spPr>
                    <a:xfrm>
                      <a:off x="0" y="0"/>
                      <a:ext cx="5760085" cy="212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点击投标按钮，进入详情页，输入投标报价并上传相应的附件。</w:t>
      </w:r>
    </w:p>
    <w:p>
      <w:pPr>
        <w:pStyle w:val="r97idi"/>
        <w:pBdr/>
        <w:snapToGrid/>
        <w:spacing w:before="280" w:after="290" w:line="372"/>
        <w:ind w:left="425" w:right="0" w:hanging="425"/>
        <w:jc w:val="both"/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</w:pPr>
      <w:r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  <w:drawing>
          <wp:inline distT="0" distB="0" distL="0" distR="0">
            <wp:extent cx="5490210" cy="2669498"/>
            <wp:effectExtent l="0" t="0" r="0" b="0"/>
            <wp:docPr id="8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9" name="picture" descr="descript"/>
                    <pic:cNvPicPr/>
                  </pic:nvPicPr>
                  <pic:blipFill rotWithShape="true">
                    <a:blip r:embed="rId6"/>
                    <a:stretch/>
                  </pic:blipFill>
                  <pic:spPr>
                    <a:xfrm>
                      <a:off x="0" y="0"/>
                      <a:ext cx="5490210" cy="266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97idi"/>
        <w:snapToGrid/>
        <w:spacing w:before="280" w:after="290" w:line="372"/>
        <w:ind w:left="425" w:right="0" w:hanging="425"/>
        <w:jc w:val="both"/>
        <w:rPr/>
      </w:pPr>
      <w:r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  <w:t xml:space="preserve">3.     </w:t>
      </w:r>
      <w:r>
        <w:rPr>
          <w:rFonts w:ascii="黑体" w:hAnsi="黑体" w:eastAsia="黑体" w:cs="黑体"/>
          <w:i w:val="false"/>
          <w:strike w:val="false"/>
          <w:color w:val="000000"/>
          <w:sz w:val="28"/>
          <w:u w:val="none"/>
        </w:rPr>
        <w:t>供应商技术标澄清函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路径：招投标中心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非生产类招投标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供应商技术标澄清函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点击编辑按钮进入系统，上传技术标澄清函。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开标之后所有投标的供应商都可编辑提交，技术标入围之后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都不可编辑</w:t>
      </w:r>
    </w:p>
    <w:p>
      <w:pPr>
        <w:snapToGrid/>
        <w:spacing w:before="0" w:after="0" w:line="240"/>
        <w:ind w:left="0" w:right="0"/>
        <w:jc w:val="both"/>
        <w:rPr/>
      </w:pPr>
    </w:p>
    <w:p>
      <w:pPr>
        <w:pStyle w:val="kfy0od"/>
        <w:pBdr/>
        <w:snapToGrid/>
        <w:spacing w:before="280" w:after="290" w:line="372"/>
        <w:ind w:left="425" w:right="0" w:hanging="425"/>
        <w:jc w:val="both"/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</w:pPr>
      <w:r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  <w:drawing>
          <wp:inline distT="0" distB="0" distL="0" distR="0">
            <wp:extent cx="5490210" cy="1992743"/>
            <wp:effectExtent l="0" t="0" r="0" b="0"/>
            <wp:docPr id="11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12" name="picture" descr="descript"/>
                    <pic:cNvPicPr/>
                  </pic:nvPicPr>
                  <pic:blipFill rotWithShape="true">
                    <a:blip r:embed="rId7"/>
                    <a:stretch/>
                  </pic:blipFill>
                  <pic:spPr>
                    <a:xfrm>
                      <a:off x="0" y="0"/>
                      <a:ext cx="5490210" cy="199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kfy0od"/>
        <w:snapToGrid/>
        <w:spacing w:before="280" w:after="290" w:line="372"/>
        <w:ind w:left="425" w:right="0" w:hanging="425"/>
        <w:jc w:val="both"/>
        <w:rPr/>
      </w:pPr>
      <w:r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  <w:t xml:space="preserve">4.     </w:t>
      </w:r>
      <w:r>
        <w:rPr>
          <w:rFonts w:ascii="黑体" w:hAnsi="黑体" w:eastAsia="黑体" w:cs="黑体"/>
          <w:i w:val="false"/>
          <w:strike w:val="false"/>
          <w:color w:val="000000"/>
          <w:sz w:val="28"/>
          <w:u w:val="none"/>
        </w:rPr>
        <w:t>供应商报价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路径：招投标中心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非生产类招投标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供应商报价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点击报价按钮进入报价详情界面，请在此轮报价起止时间内报价，否则无法报价。</w:t>
      </w:r>
    </w:p>
    <w:p>
      <w:pPr>
        <w:pStyle w:val="xt0gmr"/>
        <w:snapToGrid/>
        <w:spacing w:before="280" w:after="290" w:line="372"/>
        <w:ind w:left="425" w:right="0" w:hanging="425"/>
        <w:jc w:val="both"/>
        <w:rPr/>
      </w:pPr>
      <w:r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  <w:t xml:space="preserve">5.     </w:t>
      </w:r>
      <w:r>
        <w:rPr>
          <w:rFonts w:ascii="黑体" w:hAnsi="黑体" w:eastAsia="黑体" w:cs="黑体"/>
          <w:i w:val="false"/>
          <w:strike w:val="false"/>
          <w:color w:val="000000"/>
          <w:sz w:val="28"/>
          <w:u w:val="none"/>
        </w:rPr>
        <w:t>供应商澄清报价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路径：招投标中心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非生产类招投标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供应商澄清报价</w:t>
      </w:r>
    </w:p>
    <w:p>
      <w:pPr>
        <w:snapToGrid/>
        <w:spacing w:before="0" w:after="0" w:line="240"/>
        <w:ind w:left="0" w:right="0"/>
        <w:jc w:val="both"/>
        <w:rPr/>
      </w:pP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招标发起人接收建议价的同时会给供应商发送澄清报价，供应商在此界面进行澄清报价，点击编辑按钮进入澄清报价详细界面，输入价格并上传澄清函，之后点击提交。</w:t>
      </w:r>
    </w:p>
    <w:p>
      <w:pPr>
        <w:pStyle w:val="6phrfa"/>
        <w:pBdr/>
        <w:snapToGrid/>
        <w:spacing w:before="280" w:after="290" w:line="372"/>
        <w:ind w:left="425" w:right="0" w:hanging="425"/>
        <w:jc w:val="both"/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</w:pPr>
      <w:r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  <w:drawing>
          <wp:inline distT="0" distB="0" distL="0" distR="0">
            <wp:extent cx="5490210" cy="2544669"/>
            <wp:effectExtent l="0" t="0" r="0" b="0"/>
            <wp:docPr id="14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15" name="picture" descr="descript"/>
                    <pic:cNvPicPr/>
                  </pic:nvPicPr>
                  <pic:blipFill rotWithShape="true">
                    <a:blip r:embed="rId8"/>
                    <a:stretch/>
                  </pic:blipFill>
                  <pic:spPr>
                    <a:xfrm>
                      <a:off x="0" y="0"/>
                      <a:ext cx="5490210" cy="254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phrfa"/>
        <w:snapToGrid/>
        <w:spacing w:before="280" w:after="290" w:line="372"/>
        <w:ind w:left="425" w:right="0" w:hanging="425"/>
        <w:jc w:val="both"/>
        <w:rPr/>
      </w:pPr>
      <w:r>
        <w:rPr>
          <w:rFonts w:ascii="Arial" w:hAnsi="Arial" w:eastAsia="Arial" w:cs="Arial"/>
          <w:i w:val="false"/>
          <w:strike w:val="false"/>
          <w:color w:val="000000"/>
          <w:sz w:val="28"/>
          <w:u w:val="none"/>
        </w:rPr>
        <w:t xml:space="preserve">6.     </w:t>
      </w:r>
      <w:r>
        <w:rPr>
          <w:rFonts w:ascii="黑体" w:hAnsi="黑体" w:eastAsia="黑体" w:cs="黑体"/>
          <w:i w:val="false"/>
          <w:strike w:val="false"/>
          <w:color w:val="000000"/>
          <w:sz w:val="28"/>
          <w:u w:val="none"/>
        </w:rPr>
        <w:t>供应商查看中标通知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路径：招投标中心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非生产类招投标</w:t>
      </w:r>
      <w:r>
        <w:rPr>
          <w:rFonts w:ascii="Calibri" w:hAnsi="Calibri" w:eastAsia="Calibri" w:cs="Calibri"/>
          <w:i w:val="false"/>
          <w:strike w:val="false"/>
          <w:color w:val="000000"/>
          <w:sz w:val="21"/>
          <w:u w:val="none"/>
        </w:rPr>
        <w:t>-</w:t>
      </w: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中标项目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点击查看进入查看中标项目详情</w:t>
      </w:r>
    </w:p>
    <w:p>
      <w:pPr>
        <w:snapToGrid/>
        <w:spacing w:before="0" w:after="0" w:line="240"/>
        <w:ind w:left="0" w:right="0"/>
        <w:jc w:val="both"/>
        <w:rPr/>
      </w:pPr>
      <w:r>
        <w:rPr/>
        <w:drawing>
          <wp:inline distT="0" distB="0" distL="0" distR="0">
            <wp:extent cx="5760085" cy="1956600"/>
            <wp:effectExtent l="0" t="0" r="0" b="0"/>
            <wp:docPr id="17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18" name="picture" descr="descript"/>
                    <pic:cNvPicPr/>
                  </pic:nvPicPr>
                  <pic:blipFill rotWithShape="true">
                    <a:blip r:embed="rId9"/>
                    <a:stretch/>
                  </pic:blipFill>
                  <pic:spPr>
                    <a:xfrm>
                      <a:off x="0" y="0"/>
                      <a:ext cx="5760085" cy="19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line="240"/>
        <w:rPr/>
      </w:pPr>
    </w:p>
    <w:p>
      <w:pPr>
        <w:snapToGrid/>
        <w:spacing w:before="0" w:after="0" w:line="240"/>
        <w:ind w:left="0" w:right="0"/>
        <w:jc w:val="both"/>
        <w:rPr/>
      </w:pPr>
    </w:p>
    <w:p>
      <w:pPr>
        <w:snapToGrid/>
        <w:spacing w:before="0" w:after="0" w:line="240"/>
        <w:ind w:left="0" w:right="0"/>
        <w:jc w:val="both"/>
        <w:rPr/>
      </w:pPr>
    </w:p>
    <w:p>
      <w:pPr>
        <w:snapToGrid/>
        <w:spacing w:before="0" w:after="0" w:line="240"/>
        <w:ind w:left="0" w:right="0"/>
        <w:jc w:val="both"/>
        <w:rPr/>
      </w:pPr>
    </w:p>
    <w:p>
      <w:pPr>
        <w:snapToGrid/>
        <w:spacing w:before="0" w:after="0" w:line="240"/>
        <w:ind w:left="0" w:right="0"/>
        <w:jc w:val="both"/>
        <w:rPr/>
      </w:pPr>
    </w:p>
    <w:p>
      <w:pPr>
        <w:snapToGrid w:val="false"/>
        <w:spacing w:line="312" w:lineRule="auto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useWord2013TrackBottomHyphenation" w:uri="http://schemas.microsoft.com/office/word" w:val="0"/>
    <w:compatSetting w:name="compatibilityMode" w:uri="http://schemas.microsoft.com/office/word" w:val="15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Grid Table 3 Accent 1" w:uiPriority="48"/>
    <w:lsdException w:name="Medium Grid 1 Accent 5" w:uiPriority="67"/>
    <w:lsdException w:name="Grid Table 5 Dark Accent 4" w:uiPriority="50"/>
    <w:lsdException w:name="Medium Grid 1 Accent 6" w:uiPriority="67"/>
    <w:lsdException w:name="Table Theme" w:semiHidden="true" w:unhideWhenUsed="true"/>
    <w:lsdException w:name="index 5" w:semiHidden="true" w:unhideWhenUsed="true"/>
    <w:lsdException w:name="Table Grid 5" w:semiHidden="true" w:unhideWhenUsed="true"/>
    <w:lsdException w:name="Table Grid 4" w:semiHidden="true" w:unhideWhenUsed="true"/>
    <w:lsdException w:name="Grid Table 3 Accent 6" w:uiPriority="48"/>
    <w:lsdException w:name="HTML Address" w:semiHidden="true" w:unhideWhenUsed="true"/>
    <w:lsdException w:name="toc 2" w:uiPriority="39" w:semiHidden="true" w:unhideWhenUsed="true"/>
    <w:lsdException w:name="Table Classic 3" w:semiHidden="true" w:unhideWhenUsed="true"/>
    <w:lsdException w:name="annotation reference" w:semiHidden="true" w:unhideWhenUsed="true"/>
    <w:lsdException w:name="List Table 4" w:uiPriority="49"/>
    <w:lsdException w:name="Medium Shading 1 Accent 3" w:uiPriority="63"/>
    <w:lsdException w:name="Table List 1" w:semiHidden="true" w:unhideWhenUsed="true"/>
    <w:lsdException w:name="Medium Shading 1 Accent 1" w:uiPriority="63"/>
    <w:lsdException w:name="Placeholder Text" w:semiHidden="true"/>
    <w:lsdException w:name="Intense Reference" w:uiPriority="32" w:qFormat="true"/>
    <w:lsdException w:name="Grid Table 7 Colorful Accent 5" w:uiPriority="52"/>
    <w:lsdException w:name="Grid Table 7 Colorful Accent 6" w:uiPriority="52"/>
    <w:lsdException w:name="List Table 1 Light" w:uiPriority="46"/>
    <w:lsdException w:name="Book Title" w:uiPriority="33" w:qFormat="true"/>
    <w:lsdException w:name="Body Text First Indent 2" w:semiHidden="true" w:unhideWhenUsed="true"/>
    <w:lsdException w:name="HTML Code" w:semiHidden="true" w:unhideWhenUsed="true"/>
    <w:lsdException w:name="E-mail Signature" w:semiHidden="true" w:unhideWhenUsed="true"/>
    <w:lsdException w:name="Grid Table 2 Accent 6" w:uiPriority="47"/>
    <w:lsdException w:name="HTML Cite" w:semiHidden="true" w:unhideWhenUsed="true"/>
    <w:lsdException w:name="Light Grid Accent 1" w:uiPriority="62"/>
    <w:lsdException w:name="Medium Grid 1" w:uiPriority="67"/>
    <w:lsdException w:name="List Table 1 Light Accent 1" w:uiPriority="46"/>
    <w:lsdException w:name="Medium Shading 2 Accent 1" w:uiPriority="64"/>
    <w:lsdException w:name="Colorful Shading Accent 2" w:uiPriority="71"/>
    <w:lsdException w:name="Medium Grid 2 Accent 2" w:uiPriority="68"/>
    <w:lsdException w:name="Body Text Indent 2" w:semiHidden="true" w:unhideWhenUsed="true"/>
    <w:lsdException w:name="Table Grid 8" w:semiHidden="true" w:unhideWhenUsed="true"/>
    <w:lsdException w:name="List Table 6 Colorful Accent 3" w:uiPriority="51"/>
    <w:lsdException w:name="List Table 2 Accent 5" w:uiPriority="47"/>
    <w:lsdException w:name="annotation subject" w:semiHidden="true" w:unhideWhenUsed="true"/>
    <w:lsdException w:name="Light Shading Accent 1" w:uiPriority="60"/>
    <w:lsdException w:name="heading 5" w:uiPriority="9" w:semiHidden="true" w:unhideWhenUsed="true" w:qFormat="true"/>
    <w:lsdException w:name="Table Grid 3" w:semiHidden="true" w:unhideWhenUsed="true"/>
    <w:lsdException w:name="Medium Grid 2" w:uiPriority="68"/>
    <w:lsdException w:name="Medium Grid 1 Accent 4" w:uiPriority="67"/>
    <w:lsdException w:name="Grid Table 6 Colorful Accent 2" w:uiPriority="51"/>
    <w:lsdException w:name="Note Heading" w:semiHidden="true" w:unhideWhenUsed="true"/>
    <w:lsdException w:name="Medium List 1 Accent 1" w:uiPriority="65"/>
    <w:lsdException w:name="Table Grid 6" w:semiHidden="true" w:unhideWhenUsed="true"/>
    <w:lsdException w:name="Grid Table Light" w:uiPriority="40"/>
    <w:lsdException w:name="Medium Shading 2 Accent 3" w:uiPriority="64"/>
    <w:lsdException w:name="List Table 3 Accent 2" w:uiPriority="48"/>
    <w:lsdException w:name="List Table 5 Dark" w:uiPriority="50"/>
    <w:lsdException w:name="Grid Table 6 Colorful Accent 6" w:uiPriority="51"/>
    <w:lsdException w:name="Grid Table 5 Dark Accent 6" w:uiPriority="50"/>
    <w:lsdException w:name="Light Shading Accent 6" w:uiPriority="60"/>
    <w:lsdException w:name="List Number 4" w:semiHidden="true" w:unhideWhenUsed="true"/>
    <w:lsdException w:name="Grid Table 6 Colorful" w:uiPriority="51"/>
    <w:lsdException w:name="List 3" w:semiHidden="true" w:unhideWhenUsed="true"/>
    <w:lsdException w:name="toc 9" w:uiPriority="39" w:semiHidden="true" w:unhideWhenUsed="true"/>
    <w:lsdException w:name="Dark List Accent 4" w:uiPriority="70"/>
    <w:lsdException w:name="Date" w:semiHidden="true" w:unhideWhenUsed="true"/>
    <w:lsdException w:name="List Table 5 Dark Accent 3" w:uiPriority="50"/>
    <w:lsdException w:name="heading 3" w:uiPriority="9" w:semiHidden="true" w:unhideWhenUsed="true" w:qFormat="true"/>
    <w:lsdException w:name="Message Header" w:semiHidden="true" w:unhideWhenUsed="true"/>
    <w:lsdException w:name="HTML Variable" w:semiHidden="true" w:unhideWhenUsed="true"/>
    <w:lsdException w:name="Grid Table 4 Accent 4" w:uiPriority="49"/>
    <w:lsdException w:name="Medium List 2 Accent 3" w:uiPriority="66"/>
    <w:lsdException w:name="Table Grid 1" w:semiHidden="true" w:unhideWhenUsed="true"/>
    <w:lsdException w:name="Grid Table 2 Accent 4" w:uiPriority="47"/>
    <w:lsdException w:name="Light Grid" w:uiPriority="62"/>
    <w:lsdException w:name="heading 4" w:uiPriority="9" w:semiHidden="true" w:unhideWhenUsed="true" w:qFormat="true"/>
    <w:lsdException w:name="index heading" w:semiHidden="true" w:unhideWhenUsed="true"/>
    <w:lsdException w:name="Title" w:uiPriority="10" w:qFormat="true"/>
    <w:lsdException w:name="Table Web 2" w:semiHidden="true" w:unhideWhenUsed="true"/>
    <w:lsdException w:name="Medium Grid 1 Accent 3" w:uiPriority="67"/>
    <w:lsdException w:name="Light Shading Accent 3" w:uiPriority="60"/>
    <w:lsdException w:name="Body Text 2" w:semiHidden="true" w:unhideWhenUsed="true"/>
    <w:lsdException w:name="Table Columns 1" w:semiHidden="true" w:unhideWhenUsed="true"/>
    <w:lsdException w:name="List Table 1 Light Accent 2" w:uiPriority="46"/>
    <w:lsdException w:name="index 8" w:semiHidden="true" w:unhideWhenUsed="true"/>
    <w:lsdException w:name="List Table 4 Accent 5" w:uiPriority="49"/>
    <w:lsdException w:name="List Table 1 Light Accent 3" w:uiPriority="46"/>
    <w:lsdException w:name="Medium Shading 2" w:uiPriority="64"/>
    <w:lsdException w:name="Grid Table 4" w:uiPriority="49"/>
    <w:lsdException w:name="Grid Table 7 Colorful" w:uiPriority="52"/>
    <w:lsdException w:name="Outline List 1" w:semiHidden="true" w:unhideWhenUsed="true"/>
    <w:lsdException w:name="Plain Table 4" w:uiPriority="44"/>
    <w:lsdException w:name="Grid Table 7 Colorful Accent 4" w:uiPriority="52"/>
    <w:lsdException w:name="List Bullet 3" w:semiHidden="true" w:unhideWhenUsed="true"/>
    <w:lsdException w:name="Medium Grid 3" w:uiPriority="69"/>
    <w:lsdException w:name="Default Paragraph Font" w:uiPriority="1" w:semiHidden="true" w:unhideWhenUsed="true"/>
    <w:lsdException w:name="No List" w:semiHidden="true" w:unhideWhenUsed="true"/>
    <w:lsdException w:name="List Table 1 Light Accent 5" w:uiPriority="46"/>
    <w:lsdException w:name="Table Web 1" w:semiHidden="true" w:unhideWhenUsed="true"/>
    <w:lsdException w:name="List Bullet 4" w:semiHidden="true" w:unhideWhenUsed="true"/>
    <w:lsdException w:name="Grid Table 5 Dark Accent 2" w:uiPriority="50"/>
    <w:lsdException w:name="Medium Shading 2 Accent 6" w:uiPriority="64"/>
    <w:lsdException w:name="Grid Table 6 Colorful Accent 5" w:uiPriority="51"/>
    <w:lsdException w:name="List Number 3" w:semiHidden="true" w:unhideWhenUsed="true"/>
    <w:lsdException w:name="List Table 2 Accent 2" w:uiPriority="47"/>
    <w:lsdException w:name="Closing" w:semiHidden="true" w:unhideWhenUsed="true"/>
    <w:lsdException w:name="Table List 3" w:semiHidden="true" w:unhideWhenUsed="true"/>
    <w:lsdException w:name="Table Colorful 3" w:semiHidden="true" w:unhideWhenUsed="true"/>
    <w:lsdException w:name="Grid Table 5 Dark Accent 5" w:uiPriority="50"/>
    <w:lsdException w:name="Medium Grid 3 Accent 5" w:uiPriority="69"/>
    <w:lsdException w:name="Table Grid 2" w:semiHidden="true" w:unhideWhenUsed="true"/>
    <w:lsdException w:name="Table List 2" w:semiHidden="true" w:unhideWhenUsed="true"/>
    <w:lsdException w:name="table of figures" w:semiHidden="true" w:unhideWhenUsed="true"/>
    <w:lsdException w:name="Table Classic 1" w:semiHidden="true" w:unhideWhenUsed="true"/>
    <w:lsdException w:name="Subtle Emphasis" w:uiPriority="19" w:qFormat="true"/>
    <w:lsdException w:name="Hyperlink" w:semiHidden="true" w:unhideWhenUsed="true"/>
    <w:lsdException w:name="Colorful Shading Accent 1" w:uiPriority="71"/>
    <w:lsdException w:name="Plain Table 5" w:uiPriority="45"/>
    <w:lsdException w:name="Colorful Shading Accent 6" w:uiPriority="71"/>
    <w:lsdException w:name="Medium List 2 Accent 1" w:uiPriority="66"/>
    <w:lsdException w:name="index 6" w:semiHidden="true" w:unhideWhenUsed="true"/>
    <w:lsdException w:name="Medium List 2 Accent 5" w:uiPriority="66"/>
    <w:lsdException w:name="Medium Grid 2 Accent 5" w:uiPriority="68"/>
    <w:lsdException w:name="Body Text 3" w:semiHidden="true" w:unhideWhenUsed="true"/>
    <w:lsdException w:name="Light List" w:uiPriority="61"/>
    <w:lsdException w:name="heading 2" w:uiPriority="9" w:semiHidden="true" w:unhideWhenUsed="true" w:qFormat="true"/>
    <w:lsdException w:name="Grid Table 1 Light Accent 5" w:uiPriority="46"/>
    <w:lsdException w:name="Grid Table 3 Accent 5" w:uiPriority="48"/>
    <w:lsdException w:name="Grid Table 7 Colorful Accent 1" w:uiPriority="52"/>
    <w:lsdException w:name="footnote text" w:semiHidden="true" w:unhideWhenUsed="true"/>
    <w:lsdException w:name="Grid Table 2 Accent 2" w:uiPriority="47"/>
    <w:lsdException w:name="List Table 7 Colorful Accent 2" w:uiPriority="52"/>
    <w:lsdException w:name="List Bullet 5" w:semiHidden="true" w:unhideWhenUsed="true"/>
    <w:lsdException w:name="Quote" w:uiPriority="29" w:qFormat="true"/>
    <w:lsdException w:name="Medium Grid 2 Accent 3" w:uiPriority="68"/>
    <w:lsdException w:name="Medium Grid 3 Accent 3" w:uiPriority="69"/>
    <w:lsdException w:name="List Table 4 Accent 1" w:uiPriority="49"/>
    <w:lsdException w:name="Bibliography" w:uiPriority="37" w:semiHidden="true" w:unhideWhenUsed="true"/>
    <w:lsdException w:name="Grid Table 3 Accent 4" w:uiPriority="48"/>
    <w:lsdException w:name="Light Grid Accent 3" w:uiPriority="62"/>
    <w:lsdException w:name="index 2" w:semiHidden="true" w:unhideWhenUsed="true"/>
    <w:lsdException w:name="List 4" w:semiHidden="true" w:unhideWhenUsed="true"/>
    <w:lsdException w:name="List Table 7 Colorful Accent 3" w:uiPriority="52"/>
    <w:lsdException w:name="Medium Shading 2 Accent 4" w:uiPriority="64"/>
    <w:lsdException w:name="table of authorities" w:semiHidden="true" w:unhideWhenUsed="true"/>
    <w:lsdException w:name="Plain Table 3" w:uiPriority="43"/>
    <w:lsdException w:name="FollowedHyperlink" w:semiHidden="true" w:unhideWhenUsed="true"/>
    <w:lsdException w:name="Outline List 3" w:semiHidden="true" w:unhideWhenUsed="true"/>
    <w:lsdException w:name="Dark List Accent 6" w:uiPriority="70"/>
    <w:lsdException w:name="List Paragraph" w:uiPriority="34" w:qFormat="true"/>
    <w:lsdException w:name="Medium Shading 1 Accent 4" w:uiPriority="63"/>
    <w:lsdException w:name="heading 1" w:uiPriority="9" w:qFormat="true"/>
    <w:lsdException w:name="index 3" w:semiHidden="true" w:unhideWhenUsed="true"/>
    <w:lsdException w:name="List Table 4 Accent 2" w:uiPriority="49"/>
    <w:lsdException w:name="Colorful List Accent 3" w:uiPriority="72"/>
    <w:lsdException w:name="Table Columns 2" w:semiHidden="true" w:unhideWhenUsed="true"/>
    <w:lsdException w:name="Table Subtle 1" w:semiHidden="true" w:unhideWhenUsed="true"/>
    <w:lsdException w:name="List Table 3 Accent 4" w:uiPriority="48"/>
    <w:lsdException w:name="Grid Table 1 Light Accent 4" w:uiPriority="46"/>
    <w:lsdException w:name="Table 3D effects 3" w:semiHidden="true" w:unhideWhenUsed="true"/>
    <w:lsdException w:name="envelope return" w:semiHidden="true" w:unhideWhenUsed="true"/>
    <w:lsdException w:name="List Table 3 Accent 3" w:uiPriority="48"/>
    <w:lsdException w:name="Colorful List Accent 6" w:uiPriority="72"/>
    <w:lsdException w:name="Smart Hyperlink" w:semiHidden="true" w:unhideWhenUsed="true"/>
    <w:lsdException w:name="List Continue 3" w:semiHidden="true" w:unhideWhenUsed="true"/>
    <w:lsdException w:name="Colorful Grid" w:uiPriority="73"/>
    <w:lsdException w:name="Grid Table 2 Accent 1" w:uiPriority="47"/>
    <w:lsdException w:name="Grid Table 5 Dark Accent 1" w:uiPriority="50"/>
    <w:lsdException w:name="Medium Grid 3 Accent 6" w:uiPriority="69"/>
    <w:lsdException w:name="Grid Table 4 Accent 5" w:uiPriority="49"/>
    <w:lsdException w:name="Medium List 1 Accent 2" w:uiPriority="65"/>
    <w:lsdException w:name="Intense Emphasis" w:uiPriority="21" w:qFormat="true"/>
    <w:lsdException w:name="List Table 7 Colorful" w:uiPriority="52"/>
    <w:lsdException w:name="Medium List 2 Accent 2" w:uiPriority="66"/>
    <w:lsdException w:name="page number" w:semiHidden="true" w:unhideWhenUsed="true"/>
    <w:lsdException w:name="Dark List Accent 1" w:uiPriority="70"/>
    <w:lsdException w:name="Medium List 1 Accent 5" w:uiPriority="65"/>
    <w:lsdException w:name="List Table 5 Dark Accent 4" w:uiPriority="50"/>
    <w:lsdException w:name="footnote reference" w:semiHidden="true" w:unhideWhenUsed="true"/>
    <w:lsdException w:name="Table Contemporary" w:semiHidden="true" w:unhideWhenUsed="true"/>
    <w:lsdException w:name="Light Grid Accent 2" w:uiPriority="62"/>
    <w:lsdException w:name="Light Shading" w:uiPriority="60"/>
    <w:lsdException w:name="Light Shading Accent 4" w:uiPriority="60"/>
    <w:lsdException w:name="Light List Accent 1" w:uiPriority="61"/>
    <w:lsdException w:name="Medium List 1 Accent 4" w:uiPriority="65"/>
    <w:lsdException w:name="Grid Table 4 Accent 1" w:uiPriority="49"/>
    <w:lsdException w:name="List Bullet" w:semiHidden="true" w:unhideWhenUsed="true"/>
    <w:lsdException w:name="Colorful Grid Accent 1" w:uiPriority="73"/>
    <w:lsdException w:name="Grid Table 2" w:uiPriority="47"/>
    <w:lsdException w:name="List 5" w:semiHidden="true" w:unhideWhenUsed="true"/>
    <w:lsdException w:name="Table Columns 4" w:semiHidden="true" w:unhideWhenUsed="true"/>
    <w:lsdException w:name="Grid Table 1 Light Accent 2" w:uiPriority="46"/>
    <w:lsdException w:name="HTML Sample" w:semiHidden="true" w:unhideWhenUsed="true"/>
    <w:lsdException w:name="List Table 6 Colorful Accent 5" w:uiPriority="51"/>
    <w:lsdException w:name="Table List 8" w:semiHidden="true" w:unhideWhenUsed="true"/>
    <w:lsdException w:name="Table Grid" w:uiPriority="39"/>
    <w:lsdException w:name="List Table 2 Accent 6" w:uiPriority="47"/>
    <w:lsdException w:name="Table 3D effects 1" w:semiHidden="true" w:unhideWhenUsed="true"/>
    <w:lsdException w:name="Medium Grid 3 Accent 2" w:uiPriority="69"/>
    <w:lsdException w:name="Grid Table 1 Light Accent 6" w:uiPriority="46"/>
    <w:lsdException w:name="List Table 4 Accent 3" w:uiPriority="49"/>
    <w:lsdException w:name="Grid Table 6 Colorful Accent 1" w:uiPriority="51"/>
    <w:lsdException w:name="List Number 5" w:semiHidden="true" w:unhideWhenUsed="true"/>
    <w:lsdException w:name="heading 7" w:uiPriority="9" w:semiHidden="true" w:unhideWhenUsed="true" w:qFormat="true"/>
    <w:lsdException w:name="HTML Bottom of Form" w:semiHidden="true" w:unhideWhenUsed="true"/>
    <w:lsdException w:name="Table Simple 1" w:semiHidden="true" w:unhideWhenUsed="true"/>
    <w:lsdException w:name="Grid Table 3 Accent 2" w:uiPriority="48"/>
    <w:lsdException w:name="Colorful List" w:uiPriority="72"/>
    <w:lsdException w:name="index 9" w:semiHidden="true" w:unhideWhenUsed="true"/>
    <w:lsdException w:name="index 1" w:semiHidden="true" w:unhideWhenUsed="true"/>
    <w:lsdException w:name="Normal Table" w:semiHidden="true" w:unhideWhenUsed="true"/>
    <w:lsdException w:name="List Table 4 Accent 4" w:uiPriority="49"/>
    <w:lsdException w:name="List Continue 2" w:semiHidden="true" w:unhideWhenUsed="true"/>
    <w:lsdException w:name="Medium Grid 2 Accent 1" w:uiPriority="68"/>
    <w:lsdException w:name="Grid Table 1 Light Accent 3" w:uiPriority="46"/>
    <w:lsdException w:name="Medium List 2 Accent 6" w:uiPriority="66"/>
    <w:lsdException w:name="Medium Grid 3 Accent 4" w:uiPriority="69"/>
    <w:lsdException w:name="List Table 3 Accent 5" w:uiPriority="48"/>
    <w:lsdException w:name="caption" w:uiPriority="35" w:semiHidden="true" w:unhideWhenUsed="true" w:qFormat="true"/>
    <w:lsdException w:name="List Table 2 Accent 4" w:uiPriority="47"/>
    <w:lsdException w:name="HTML Definition" w:semiHidden="true" w:unhideWhenUsed="true"/>
    <w:lsdException w:name="Table List 4" w:semiHidden="true" w:unhideWhenUsed="true"/>
    <w:lsdException w:name="line number" w:semiHidden="true" w:unhideWhenUsed="true"/>
    <w:lsdException w:name="Medium Shading 1 Accent 2" w:uiPriority="63"/>
    <w:lsdException w:name="Medium Grid 3 Accent 1" w:uiPriority="69"/>
    <w:lsdException w:name="Light Grid Accent 6" w:uiPriority="62"/>
    <w:lsdException w:name="Medium Grid 2 Accent 4" w:uiPriority="68"/>
    <w:lsdException w:name="annotation text" w:semiHidden="true" w:unhideWhenUsed="true"/>
    <w:lsdException w:name="HTML Top of Form" w:semiHidden="true" w:unhideWhenUsed="true"/>
    <w:lsdException w:name="Normal Indent" w:semiHidden="true" w:unhideWhenUsed="true"/>
    <w:lsdException w:name="Table Web 3" w:semiHidden="true" w:unhideWhenUsed="true"/>
    <w:lsdException w:name="toa heading" w:semiHidden="true" w:unhideWhenUsed="true"/>
    <w:lsdException w:name="Outline List 2" w:semiHidden="true" w:unhideWhenUsed="true"/>
    <w:lsdException w:name="Grid Table 5 Dark" w:uiPriority="50"/>
    <w:lsdException w:name="List Table 2 Accent 1" w:uiPriority="47"/>
    <w:lsdException w:name="Colorful List Accent 5" w:uiPriority="72"/>
    <w:lsdException w:name="heading 6" w:uiPriority="9" w:semiHidden="true" w:unhideWhenUsed="true" w:qFormat="true"/>
    <w:lsdException w:name="Grid Table 5 Dark Accent 3" w:uiPriority="50"/>
    <w:lsdException w:name="Colorful List Accent 4" w:uiPriority="72"/>
    <w:lsdException w:name="Body Text" w:semiHidden="true" w:unhideWhenUsed="true"/>
    <w:lsdException w:name="Grid Table 7 Colorful Accent 3" w:uiPriority="52"/>
    <w:lsdException w:name="Colorful Shading Accent 5" w:uiPriority="71"/>
    <w:lsdException w:name="Light Grid Accent 5" w:uiPriority="62"/>
    <w:lsdException w:name="Light List Accent 2" w:uiPriority="61"/>
    <w:lsdException w:name="List Table 3 Accent 1" w:uiPriority="48"/>
    <w:lsdException w:name="Mention" w:semiHidden="true" w:unhideWhenUsed="true"/>
    <w:lsdException w:name="TOC Heading" w:uiPriority="39" w:semiHidden="true" w:unhideWhenUsed="true" w:qFormat="true"/>
    <w:lsdException w:name="Table Simple 3" w:semiHidden="true" w:unhideWhenUsed="true"/>
    <w:lsdException w:name="List Table 7 Colorful Accent 5" w:uiPriority="52"/>
    <w:lsdException w:name="Grid Table 3 Accent 3" w:uiPriority="48"/>
    <w:lsdException w:name="Light List Accent 5" w:uiPriority="61"/>
    <w:lsdException w:name="Light Grid Accent 4" w:uiPriority="62"/>
    <w:lsdException w:name="Grid Table 4 Accent 6" w:uiPriority="49"/>
    <w:lsdException w:name="Colorful List Accent 2" w:uiPriority="72"/>
    <w:lsdException w:name="Table Colorful 2" w:semiHidden="true" w:unhideWhenUsed="true"/>
    <w:lsdException w:name="toc 7" w:uiPriority="39" w:semiHidden="true" w:unhideWhenUsed="true"/>
    <w:lsdException w:name="Colorful Grid Accent 2" w:uiPriority="73"/>
    <w:lsdException w:name="List Number" w:semiHidden="true" w:unhideWhenUsed="true"/>
    <w:lsdException w:name="Medium Grid 1 Accent 2" w:uiPriority="67"/>
    <w:lsdException w:name="heading 8" w:uiPriority="9" w:semiHidden="true" w:unhideWhenUsed="true" w:qFormat="true"/>
    <w:lsdException w:name="Light List Accent 3" w:uiPriority="61"/>
    <w:lsdException w:name="Balloon Text" w:semiHidden="true" w:unhideWhenUsed="true"/>
    <w:lsdException w:name="Grid Table 4 Accent 2" w:uiPriority="49"/>
    <w:lsdException w:name="No Spacing" w:uiPriority="1" w:qFormat="true"/>
    <w:lsdException w:name="List Table 5 Dark Accent 1" w:uiPriority="50"/>
    <w:lsdException w:name="index 7" w:semiHidden="true" w:unhideWhenUsed="true"/>
    <w:lsdException w:name="List Table 5 Dark Accent 5" w:uiPriority="50"/>
    <w:lsdException w:name="List Continue 4" w:semiHidden="true" w:unhideWhenUsed="true"/>
    <w:lsdException w:name="header" w:semiHidden="true" w:unhideWhenUsed="true"/>
    <w:lsdException w:name="endnote text" w:semiHidden="true" w:unhideWhenUsed="true"/>
    <w:lsdException w:name="Colorful Grid Accent 5" w:uiPriority="73"/>
    <w:lsdException w:name="Medium Shading 1 Accent 6" w:uiPriority="63"/>
    <w:lsdException w:name="HTML Preformatted" w:semiHidden="true" w:unhideWhenUsed="true"/>
    <w:lsdException w:name="Table 3D effects 2" w:semiHidden="true" w:unhideWhenUsed="true"/>
    <w:lsdException w:name="Light Shading Accent 2" w:uiPriority="60"/>
    <w:lsdException w:name="Grid Table 2 Accent 3" w:uiPriority="47"/>
    <w:lsdException w:name="Grid Table 3" w:uiPriority="48"/>
    <w:lsdException w:name="Table Columns 5" w:semiHidden="true" w:unhideWhenUsed="true"/>
    <w:lsdException w:name="Medium Shading 1" w:uiPriority="63"/>
    <w:lsdException w:name="List Table 1 Light Accent 6" w:uiPriority="46"/>
    <w:lsdException w:name="Table Subtle 2" w:semiHidden="true" w:unhideWhenUsed="true"/>
    <w:lsdException w:name="toc 3" w:uiPriority="39" w:semiHidden="true" w:unhideWhenUsed="true"/>
    <w:lsdException w:name="Medium List 1 Accent 6" w:uiPriority="65"/>
    <w:lsdException w:name="List Table 6 Colorful Accent 2" w:uiPriority="51"/>
    <w:lsdException w:name="Plain Text" w:semiHidden="true" w:unhideWhenUsed="true"/>
    <w:lsdException w:name="Intense Quote" w:uiPriority="30" w:qFormat="true"/>
    <w:lsdException w:name="Table List 6" w:semiHidden="true" w:unhideWhenUsed="true"/>
    <w:lsdException w:name="List Table 6 Colorful Accent 1" w:uiPriority="51"/>
    <w:lsdException w:name="Grid Table 2 Accent 5" w:uiPriority="47"/>
    <w:lsdException w:name="Medium Grid 2 Accent 6" w:uiPriority="68"/>
    <w:lsdException w:name="Revision" w:semiHidden="true"/>
    <w:lsdException w:name="macro" w:semiHidden="true" w:unhideWhenUsed="true"/>
    <w:lsdException w:name="Document Map" w:semiHidden="true" w:unhideWhenUsed="true"/>
    <w:lsdException w:name="Plain Table 1" w:uiPriority="41"/>
    <w:lsdException w:name="Grid Table 6 Colorful Accent 4" w:uiPriority="51"/>
    <w:lsdException w:name="Grid Table 7 Colorful Accent 2" w:uiPriority="52"/>
    <w:lsdException w:name="List Table 5 Dark Accent 6" w:uiPriority="50"/>
    <w:lsdException w:name="Light List Accent 4" w:uiPriority="61"/>
    <w:lsdException w:name="List Bullet 2" w:semiHidden="true" w:unhideWhenUsed="true"/>
    <w:lsdException w:name="envelope address" w:semiHidden="true" w:unhideWhenUsed="true"/>
    <w:lsdException w:name="List Table 4 Accent 6" w:uiPriority="49"/>
    <w:lsdException w:name="toc 1" w:uiPriority="39" w:semiHidden="true" w:unhideWhenUsed="true"/>
    <w:lsdException w:name="Grid Table 4 Accent 3" w:uiPriority="49"/>
    <w:lsdException w:name="Medium Grid 1 Accent 1" w:uiPriority="67"/>
    <w:lsdException w:name="List Table 6 Colorful Accent 6" w:uiPriority="51"/>
    <w:lsdException w:name="Dark List Accent 2" w:uiPriority="70"/>
    <w:lsdException w:name="Light Shading Accent 5" w:uiPriority="60"/>
    <w:lsdException w:name="Subtitle" w:uiPriority="11" w:qFormat="true"/>
    <w:lsdException w:name="index 4" w:semiHidden="true" w:unhideWhenUsed="true"/>
    <w:lsdException w:name="Grid Table 6 Colorful Accent 3" w:uiPriority="51"/>
    <w:lsdException w:name="Body Text Indent" w:semiHidden="true" w:unhideWhenUsed="true"/>
    <w:lsdException w:name="Medium List 2 Accent 4" w:uiPriority="66"/>
    <w:lsdException w:name="List 2" w:semiHidden="true" w:unhideWhenUsed="true"/>
    <w:lsdException w:name="Normal" w:uiPriority="0" w:qFormat="true"/>
    <w:lsdException w:name="Medium Shading 2 Accent 2" w:uiPriority="64"/>
    <w:lsdException w:name="toc 5" w:uiPriority="39" w:semiHidden="true" w:unhideWhenUsed="true"/>
    <w:lsdException w:name="Colorful Grid Accent 3" w:uiPriority="73"/>
    <w:lsdException w:name="Medium Shading 2 Accent 5" w:uiPriority="64"/>
    <w:lsdException w:name="List Table 1 Light Accent 4" w:uiPriority="46"/>
    <w:lsdException w:name="List Table 7 Colorful Accent 6" w:uiPriority="52"/>
    <w:lsdException w:name="HTML Acronym" w:semiHidden="true" w:unhideWhenUsed="true"/>
    <w:lsdException w:name="List Table 6 Colorful Accent 4" w:uiPriority="51"/>
    <w:lsdException w:name="List Continue" w:semiHidden="true" w:unhideWhenUsed="true"/>
    <w:lsdException w:name="Table List 7" w:semiHidden="true" w:unhideWhenUsed="true"/>
    <w:lsdException w:name="Table Classic 4" w:semiHidden="true" w:unhideWhenUsed="true"/>
    <w:lsdException w:name="Table Classic 2" w:semiHidden="true" w:unhideWhenUsed="true"/>
    <w:lsdException w:name="List Table 2" w:uiPriority="47"/>
    <w:lsdException w:name="List Number 2" w:semiHidden="true" w:unhideWhenUsed="true"/>
    <w:lsdException w:name="Unresolved Mention" w:semiHidden="true" w:unhideWhenUsed="true"/>
    <w:lsdException w:name="Subtle Reference" w:uiPriority="31" w:qFormat="true"/>
    <w:lsdException w:name="footer" w:semiHidden="true" w:unhideWhenUsed="true"/>
    <w:lsdException w:name="Colorful Shading Accent 3" w:uiPriority="71"/>
    <w:lsdException w:name="Emphasis" w:uiPriority="20" w:qFormat="true"/>
    <w:lsdException w:name="Table List 5" w:semiHidden="true" w:unhideWhenUsed="true"/>
    <w:lsdException w:name="Signature" w:semiHidden="true" w:unhideWhenUsed="true"/>
    <w:lsdException w:name="Plain Table 2" w:uiPriority="42"/>
    <w:lsdException w:name="Hashtag" w:semiHidden="true" w:unhideWhenUsed="true"/>
    <w:lsdException w:name="Table Colorful 1" w:semiHidden="true" w:unhideWhenUsed="true"/>
    <w:lsdException w:name="Light List Accent 6" w:uiPriority="61"/>
    <w:lsdException w:name="Grid Table 1 Light Accent 1" w:uiPriority="46"/>
    <w:lsdException w:name="Colorful Shading Accent 4" w:uiPriority="71"/>
    <w:lsdException w:name="Dark List Accent 3" w:uiPriority="70"/>
    <w:lsdException w:name="Grid Table 1 Light" w:uiPriority="46"/>
    <w:lsdException w:name="Strong" w:uiPriority="22" w:qFormat="true"/>
    <w:lsdException w:name="List Table 3 Accent 6" w:uiPriority="48"/>
    <w:lsdException w:name="Table Elegant" w:semiHidden="true" w:unhideWhenUsed="true"/>
    <w:lsdException w:name="Colorful Grid Accent 6" w:uiPriority="73"/>
    <w:lsdException w:name="heading 9" w:uiPriority="9" w:semiHidden="true" w:unhideWhenUsed="true" w:qFormat="true"/>
    <w:lsdException w:name="List Continue 5" w:semiHidden="true" w:unhideWhenUsed="true"/>
    <w:lsdException w:name="Medium List 1" w:uiPriority="65"/>
    <w:lsdException w:name="HTML Typewriter" w:semiHidden="true" w:unhideWhenUsed="true"/>
    <w:lsdException w:name="Colorful List Accent 1" w:uiPriority="72"/>
    <w:lsdException w:name="toc 4" w:uiPriority="39" w:semiHidden="true" w:unhideWhenUsed="true"/>
    <w:lsdException w:name="Medium Shading 1 Accent 5" w:uiPriority="63"/>
    <w:lsdException w:name="HTML Keyboard" w:semiHidden="true" w:unhideWhenUsed="true"/>
    <w:lsdException w:name="Colorful Shading" w:uiPriority="71"/>
    <w:lsdException w:name="List" w:semiHidden="true" w:unhideWhenUsed="true"/>
    <w:lsdException w:name="Body Text Indent 3" w:semiHidden="true" w:unhideWhenUsed="true"/>
    <w:lsdException w:name="Colorful Grid Accent 4" w:uiPriority="73"/>
    <w:lsdException w:name="Table Simple 2" w:semiHidden="true" w:unhideWhenUsed="true"/>
    <w:lsdException w:name="Medium List 2" w:uiPriority="66"/>
    <w:lsdException w:name="endnote reference" w:semiHidden="true" w:unhideWhenUsed="true"/>
    <w:lsdException w:name="toc 6" w:uiPriority="39" w:semiHidden="true" w:unhideWhenUsed="true"/>
    <w:lsdException w:name="Smart Link" w:semiHidden="true" w:unhideWhenUsed="true"/>
    <w:lsdException w:name="Dark List Accent 5" w:uiPriority="70"/>
    <w:lsdException w:name="List Table 6 Colorful" w:uiPriority="51"/>
    <w:lsdException w:name="Table Professional" w:semiHidden="true" w:unhideWhenUsed="true"/>
    <w:lsdException w:name="toc 8" w:uiPriority="39" w:semiHidden="true" w:unhideWhenUsed="true"/>
    <w:lsdException w:name="List Table 7 Colorful Accent 4" w:uiPriority="52"/>
    <w:lsdException w:name="List Table 2 Accent 3" w:uiPriority="47"/>
    <w:lsdException w:name="List Table 5 Dark Accent 2" w:uiPriority="50"/>
    <w:lsdException w:name="List Table 3" w:uiPriority="48"/>
    <w:lsdException w:name="Body Text First Indent" w:semiHidden="true" w:unhideWhenUsed="true"/>
    <w:lsdException w:name="Table Grid 7" w:semiHidden="true" w:unhideWhenUsed="true"/>
    <w:lsdException w:name="Medium List 1 Accent 3" w:uiPriority="65"/>
    <w:lsdException w:name="Dark List" w:uiPriority="70"/>
    <w:lsdException w:name="List Table 7 Colorful Accent 1" w:uiPriority="52"/>
    <w:lsdException w:name="Salutation" w:semiHidden="true" w:unhideWhenUsed="true"/>
    <w:lsdException w:name="Table Columns 3" w:semiHidden="true" w:unhideWhenUsed="true"/>
    <w:lsdException w:name="Normal (Web)" w:semiHidden="true" w:unhideWhenUsed="true"/>
    <w:lsdException w:name="Block Text" w:semiHidden="true" w:unhideWhenUsed="tru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xt0gmr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r97idi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ablt93" w:default="true">
    <w:name w:val="Normal"/>
    <w:pPr>
      <w:widowControl w:val="false"/>
      <w:jc w:val="left"/>
    </w:pPr>
  </w:style>
  <w:style w:type="paragraph" w:styleId="x0ham4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z45yuu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paragraph" w:styleId="kfy0od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styleId="4omzjh">
    <w:name w:val="Hyperlink"/>
    <w:basedOn w:val="cy8bde"/>
    <w:next w:val=""/>
    <w:uiPriority w:val="99"/>
    <w:unhideWhenUsed/>
    <w:rPr>
      <w:color w:val="1E6FFF" w:themeColor="hyperlink"/>
      <w:u w:val="single"/>
    </w:rPr>
  </w:style>
  <w:style w:type="paragraph" w:styleId="6phrfa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png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7" Type="http://schemas.openxmlformats.org/officeDocument/2006/relationships/image" Target="media/image4.png" /><Relationship Id="rId4" Type="http://schemas.openxmlformats.org/officeDocument/2006/relationships/image" Target="media/image1.png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9" Type="http://schemas.openxmlformats.org/officeDocument/2006/relationships/image" Target="media/image6.png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2023-03-04T10:09:07Z</dcterms:created>
  <dcterms:modified xsi:type="dcterms:W3CDTF">2023-03-04T10:09:07Z</dcterms:modified>
</cp:coreProperties>
</file>